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81B" w:rsidRDefault="0030581B" w:rsidP="004465D8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24"/>
          <w:u w:val="single"/>
          <w:lang w:eastAsia="pl-PL"/>
        </w:rPr>
      </w:pPr>
      <w:bookmarkStart w:id="0" w:name="_GoBack"/>
      <w:bookmarkEnd w:id="0"/>
      <w:r>
        <w:rPr>
          <w:rFonts w:eastAsia="Times New Roman" w:cstheme="minorHAnsi"/>
          <w:bCs/>
          <w:noProof/>
          <w:sz w:val="24"/>
          <w:szCs w:val="24"/>
          <w:u w:val="single"/>
          <w:lang w:eastAsia="pl-PL"/>
        </w:rPr>
        <w:drawing>
          <wp:inline distT="0" distB="0" distL="0" distR="0">
            <wp:extent cx="2788920" cy="27889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-7-1600x16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683" w:rsidRPr="00092683" w:rsidRDefault="004465D8" w:rsidP="004465D8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24"/>
          <w:u w:val="single"/>
          <w:lang w:eastAsia="pl-PL"/>
        </w:rPr>
      </w:pPr>
      <w:r w:rsidRPr="00092683">
        <w:rPr>
          <w:rFonts w:eastAsia="Times New Roman" w:cstheme="minorHAnsi"/>
          <w:bCs/>
          <w:sz w:val="24"/>
          <w:szCs w:val="24"/>
          <w:u w:val="single"/>
          <w:lang w:eastAsia="pl-PL"/>
        </w:rPr>
        <w:t>Profilaktyka 40 PLUS</w:t>
      </w:r>
    </w:p>
    <w:p w:rsidR="004465D8" w:rsidRPr="00B50DA0" w:rsidRDefault="00B50DA0" w:rsidP="00B50DA0">
      <w:pPr>
        <w:spacing w:after="0" w:line="276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Badania </w:t>
      </w:r>
      <w:r w:rsidR="00092683" w:rsidRPr="00B50DA0">
        <w:rPr>
          <w:rFonts w:eastAsia="Times New Roman" w:cstheme="minorHAnsi"/>
          <w:b/>
          <w:bCs/>
          <w:sz w:val="24"/>
          <w:szCs w:val="24"/>
          <w:lang w:eastAsia="pl-PL"/>
        </w:rPr>
        <w:t>dla milionów Polaków</w:t>
      </w:r>
      <w:r w:rsidR="004465D8" w:rsidRPr="00B50DA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:rsidR="00092683" w:rsidRPr="00B50DA0" w:rsidRDefault="0096782D" w:rsidP="00B50DA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50DA0">
        <w:rPr>
          <w:rFonts w:eastAsia="Times New Roman" w:cstheme="minorHAnsi"/>
          <w:sz w:val="24"/>
          <w:szCs w:val="24"/>
          <w:lang w:eastAsia="pl-PL"/>
        </w:rPr>
        <w:t xml:space="preserve">Od </w:t>
      </w:r>
      <w:r w:rsidR="00092683" w:rsidRPr="00B50DA0">
        <w:rPr>
          <w:rFonts w:eastAsia="Times New Roman" w:cstheme="minorHAnsi"/>
          <w:sz w:val="24"/>
          <w:szCs w:val="24"/>
          <w:lang w:eastAsia="pl-PL"/>
        </w:rPr>
        <w:t xml:space="preserve">1 lipca każda osoba, która w tym roku kończy 40 lat i więcej (nie ma górnej granicy wieku) może skorzystać z darmowych badań medycznych w ramach ogólnopolskiego, zdrowotnego projektu „Profilaktyka 40 plus”. </w:t>
      </w:r>
    </w:p>
    <w:p w:rsidR="00A57C00" w:rsidRPr="00B50DA0" w:rsidRDefault="0096782D" w:rsidP="00B50DA0">
      <w:pPr>
        <w:spacing w:after="0" w:line="276" w:lineRule="auto"/>
        <w:jc w:val="both"/>
        <w:rPr>
          <w:sz w:val="24"/>
          <w:szCs w:val="24"/>
        </w:rPr>
      </w:pPr>
      <w:r w:rsidRPr="00B50DA0">
        <w:rPr>
          <w:rFonts w:eastAsia="Times New Roman" w:cstheme="minorHAnsi"/>
          <w:sz w:val="24"/>
          <w:szCs w:val="24"/>
          <w:lang w:eastAsia="pl-PL"/>
        </w:rPr>
        <w:t xml:space="preserve">Epidemia </w:t>
      </w:r>
      <w:proofErr w:type="spellStart"/>
      <w:r w:rsidRPr="00B50DA0">
        <w:rPr>
          <w:rFonts w:eastAsia="Times New Roman" w:cstheme="minorHAnsi"/>
          <w:sz w:val="24"/>
          <w:szCs w:val="24"/>
          <w:lang w:eastAsia="pl-PL"/>
        </w:rPr>
        <w:t>koronawirusa</w:t>
      </w:r>
      <w:proofErr w:type="spellEnd"/>
      <w:r w:rsidRPr="00B50DA0">
        <w:rPr>
          <w:rFonts w:eastAsia="Times New Roman" w:cstheme="minorHAnsi"/>
          <w:sz w:val="24"/>
          <w:szCs w:val="24"/>
          <w:lang w:eastAsia="pl-PL"/>
        </w:rPr>
        <w:t xml:space="preserve"> wpłynęła na zmianę naszego stylu życia. Nagłe ograniczenie aktywności fizycznej</w:t>
      </w:r>
      <w:r w:rsidR="00092683" w:rsidRPr="00B50DA0">
        <w:rPr>
          <w:rFonts w:eastAsia="Times New Roman" w:cstheme="minorHAnsi"/>
          <w:sz w:val="24"/>
          <w:szCs w:val="24"/>
          <w:lang w:eastAsia="pl-PL"/>
        </w:rPr>
        <w:t xml:space="preserve">, zła dieta, stres, ograniczenie wizyt u lekarza i badań diagnostycznych zwiększyły </w:t>
      </w:r>
      <w:r w:rsidRPr="00B50DA0">
        <w:rPr>
          <w:rFonts w:eastAsia="Times New Roman" w:cstheme="minorHAnsi"/>
          <w:sz w:val="24"/>
          <w:szCs w:val="24"/>
          <w:lang w:eastAsia="pl-PL"/>
        </w:rPr>
        <w:t>ryzyko zachorowania na choroby cywilizacyjne</w:t>
      </w:r>
      <w:r w:rsidR="00092683" w:rsidRPr="00B50DA0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B50DA0">
        <w:rPr>
          <w:sz w:val="24"/>
          <w:szCs w:val="24"/>
        </w:rPr>
        <w:t>By odbudować zdrowie Polaków rozpocz</w:t>
      </w:r>
      <w:r w:rsidR="00092683" w:rsidRPr="00B50DA0">
        <w:rPr>
          <w:sz w:val="24"/>
          <w:szCs w:val="24"/>
        </w:rPr>
        <w:t>ął si</w:t>
      </w:r>
      <w:r w:rsidR="00B50DA0">
        <w:rPr>
          <w:sz w:val="24"/>
          <w:szCs w:val="24"/>
        </w:rPr>
        <w:t>ę</w:t>
      </w:r>
      <w:r w:rsidRPr="00B50DA0">
        <w:rPr>
          <w:sz w:val="24"/>
          <w:szCs w:val="24"/>
        </w:rPr>
        <w:t xml:space="preserve"> duży program badań </w:t>
      </w:r>
      <w:r w:rsidR="00B50DA0">
        <w:rPr>
          <w:sz w:val="24"/>
          <w:szCs w:val="24"/>
        </w:rPr>
        <w:t xml:space="preserve">Profilaktyka </w:t>
      </w:r>
      <w:r w:rsidRPr="00B50DA0">
        <w:rPr>
          <w:sz w:val="24"/>
          <w:szCs w:val="24"/>
        </w:rPr>
        <w:t xml:space="preserve">40 PLUS. </w:t>
      </w:r>
    </w:p>
    <w:p w:rsidR="0096782D" w:rsidRPr="00B50DA0" w:rsidRDefault="0096782D" w:rsidP="00B50DA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50DA0">
        <w:rPr>
          <w:sz w:val="24"/>
          <w:szCs w:val="24"/>
        </w:rPr>
        <w:t>K</w:t>
      </w:r>
      <w:r w:rsidRPr="00B50DA0">
        <w:rPr>
          <w:rFonts w:eastAsia="Times New Roman" w:cstheme="minorHAnsi"/>
          <w:sz w:val="24"/>
          <w:szCs w:val="24"/>
          <w:lang w:eastAsia="pl-PL"/>
        </w:rPr>
        <w:t>ażdy, kto ma 40 lat lub więcej otrzyma  jednorazowy dostęp do bezpłatnego pakietu badań diagnostycznych obejmującego od 6 do 12 rodzajów badań.</w:t>
      </w:r>
    </w:p>
    <w:p w:rsidR="0030581B" w:rsidRDefault="0030581B" w:rsidP="00B50DA0">
      <w:pPr>
        <w:spacing w:after="0" w:line="276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9025B4" w:rsidRPr="00B50DA0" w:rsidRDefault="00194CD9" w:rsidP="00B50DA0">
      <w:pPr>
        <w:spacing w:after="0" w:line="276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50DA0">
        <w:rPr>
          <w:rFonts w:eastAsia="Times New Roman" w:cstheme="minorHAnsi"/>
          <w:b/>
          <w:bCs/>
          <w:sz w:val="24"/>
          <w:szCs w:val="24"/>
          <w:lang w:eastAsia="pl-PL"/>
        </w:rPr>
        <w:t>Trzy pakiety badań</w:t>
      </w:r>
    </w:p>
    <w:p w:rsidR="0030581B" w:rsidRDefault="0030581B" w:rsidP="00B50DA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>
            <wp:extent cx="2486025" cy="24860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A-3-1600x16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81B" w:rsidRDefault="0030581B" w:rsidP="00B50DA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194CD9" w:rsidRPr="00B50DA0" w:rsidRDefault="00194CD9" w:rsidP="00B50DA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50DA0">
        <w:rPr>
          <w:rFonts w:eastAsia="Times New Roman" w:cstheme="minorHAnsi"/>
          <w:sz w:val="24"/>
          <w:szCs w:val="24"/>
          <w:lang w:eastAsia="pl-PL"/>
        </w:rPr>
        <w:t xml:space="preserve">Pakiet badań diagnostycznych </w:t>
      </w:r>
      <w:r w:rsidRPr="00B50DA0">
        <w:rPr>
          <w:rFonts w:eastAsia="Times New Roman" w:cstheme="minorHAnsi"/>
          <w:sz w:val="24"/>
          <w:szCs w:val="24"/>
          <w:u w:val="single"/>
          <w:lang w:eastAsia="pl-PL"/>
        </w:rPr>
        <w:t xml:space="preserve">dla kobiet </w:t>
      </w:r>
      <w:r w:rsidRPr="00B50DA0">
        <w:rPr>
          <w:rFonts w:eastAsia="Times New Roman" w:cstheme="minorHAnsi"/>
          <w:sz w:val="24"/>
          <w:szCs w:val="24"/>
          <w:lang w:eastAsia="pl-PL"/>
        </w:rPr>
        <w:t xml:space="preserve"> zawiera:</w:t>
      </w:r>
    </w:p>
    <w:p w:rsidR="00194CD9" w:rsidRPr="00B50DA0" w:rsidRDefault="00194CD9" w:rsidP="00B50DA0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50DA0">
        <w:rPr>
          <w:rFonts w:eastAsia="Times New Roman" w:cstheme="minorHAnsi"/>
          <w:sz w:val="24"/>
          <w:szCs w:val="24"/>
          <w:lang w:eastAsia="pl-PL"/>
        </w:rPr>
        <w:lastRenderedPageBreak/>
        <w:t>morfologia krwi obwodowej ze wzorem odsetkowym i płytkami krwi</w:t>
      </w:r>
    </w:p>
    <w:p w:rsidR="00194CD9" w:rsidRPr="00B50DA0" w:rsidRDefault="00194CD9" w:rsidP="00B50DA0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50DA0">
        <w:rPr>
          <w:rFonts w:eastAsia="Times New Roman" w:cstheme="minorHAnsi"/>
          <w:sz w:val="24"/>
          <w:szCs w:val="24"/>
          <w:lang w:eastAsia="pl-PL"/>
        </w:rPr>
        <w:t>stężenie cholesterolu całkowitego albo kontrolny profil lipidowy</w:t>
      </w:r>
    </w:p>
    <w:p w:rsidR="00194CD9" w:rsidRPr="00B50DA0" w:rsidRDefault="00194CD9" w:rsidP="00B50DA0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50DA0">
        <w:rPr>
          <w:rFonts w:eastAsia="Times New Roman" w:cstheme="minorHAnsi"/>
          <w:sz w:val="24"/>
          <w:szCs w:val="24"/>
          <w:lang w:eastAsia="pl-PL"/>
        </w:rPr>
        <w:t xml:space="preserve">stężenie poziomu glukozy </w:t>
      </w:r>
    </w:p>
    <w:p w:rsidR="00194CD9" w:rsidRPr="00B50DA0" w:rsidRDefault="00194CD9" w:rsidP="00B50DA0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50DA0">
        <w:rPr>
          <w:rFonts w:eastAsia="Times New Roman" w:cstheme="minorHAnsi"/>
          <w:sz w:val="24"/>
          <w:szCs w:val="24"/>
          <w:lang w:eastAsia="pl-PL"/>
        </w:rPr>
        <w:t xml:space="preserve">oznaczenie hemoglobiny </w:t>
      </w:r>
      <w:proofErr w:type="spellStart"/>
      <w:r w:rsidRPr="00B50DA0">
        <w:rPr>
          <w:rFonts w:eastAsia="Times New Roman" w:cstheme="minorHAnsi"/>
          <w:sz w:val="24"/>
          <w:szCs w:val="24"/>
          <w:lang w:eastAsia="pl-PL"/>
        </w:rPr>
        <w:t>glikowanej</w:t>
      </w:r>
      <w:proofErr w:type="spellEnd"/>
      <w:r w:rsidRPr="00B50DA0">
        <w:rPr>
          <w:rFonts w:eastAsia="Times New Roman" w:cstheme="minorHAnsi"/>
          <w:sz w:val="24"/>
          <w:szCs w:val="24"/>
          <w:lang w:eastAsia="pl-PL"/>
        </w:rPr>
        <w:t xml:space="preserve"> HbA1c</w:t>
      </w:r>
    </w:p>
    <w:p w:rsidR="00194CD9" w:rsidRPr="00B50DA0" w:rsidRDefault="00194CD9" w:rsidP="00B50DA0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50DA0">
        <w:rPr>
          <w:rFonts w:eastAsia="Times New Roman" w:cstheme="minorHAnsi"/>
          <w:sz w:val="24"/>
          <w:szCs w:val="24"/>
          <w:lang w:eastAsia="pl-PL"/>
        </w:rPr>
        <w:t>kreatynina</w:t>
      </w:r>
    </w:p>
    <w:p w:rsidR="00194CD9" w:rsidRPr="00B50DA0" w:rsidRDefault="00194CD9" w:rsidP="00B50DA0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50DA0">
        <w:rPr>
          <w:rFonts w:eastAsia="Times New Roman" w:cstheme="minorHAnsi"/>
          <w:sz w:val="24"/>
          <w:szCs w:val="24"/>
          <w:lang w:eastAsia="pl-PL"/>
        </w:rPr>
        <w:t>badanie ogólne moczu</w:t>
      </w:r>
    </w:p>
    <w:p w:rsidR="00194CD9" w:rsidRPr="00B50DA0" w:rsidRDefault="00194CD9" w:rsidP="00B50DA0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50DA0">
        <w:rPr>
          <w:rFonts w:eastAsia="Times New Roman" w:cstheme="minorHAnsi"/>
          <w:sz w:val="24"/>
          <w:szCs w:val="24"/>
          <w:lang w:eastAsia="pl-PL"/>
        </w:rPr>
        <w:t xml:space="preserve">kwas moczowy </w:t>
      </w:r>
    </w:p>
    <w:p w:rsidR="00194CD9" w:rsidRPr="00B50DA0" w:rsidRDefault="00194CD9" w:rsidP="00B50DA0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50DA0">
        <w:rPr>
          <w:rFonts w:eastAsia="Times New Roman" w:cstheme="minorHAnsi"/>
          <w:sz w:val="24"/>
          <w:szCs w:val="24"/>
          <w:lang w:eastAsia="pl-PL"/>
        </w:rPr>
        <w:t xml:space="preserve">krew utajona w kale </w:t>
      </w:r>
    </w:p>
    <w:p w:rsidR="0030581B" w:rsidRDefault="0030581B" w:rsidP="00B50DA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>
            <wp:extent cx="2417445" cy="2417445"/>
            <wp:effectExtent l="0" t="0" r="1905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A-4-1600x16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CD9" w:rsidRPr="00B50DA0" w:rsidRDefault="00194CD9" w:rsidP="00B50DA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50DA0">
        <w:rPr>
          <w:rFonts w:eastAsia="Times New Roman" w:cstheme="minorHAnsi"/>
          <w:sz w:val="24"/>
          <w:szCs w:val="24"/>
          <w:lang w:eastAsia="pl-PL"/>
        </w:rPr>
        <w:t xml:space="preserve">Pakiet badań diagnostycznych </w:t>
      </w:r>
      <w:r w:rsidRPr="00B50DA0">
        <w:rPr>
          <w:rFonts w:eastAsia="Times New Roman" w:cstheme="minorHAnsi"/>
          <w:sz w:val="24"/>
          <w:szCs w:val="24"/>
          <w:u w:val="single"/>
          <w:lang w:eastAsia="pl-PL"/>
        </w:rPr>
        <w:t>dla mężczyzn</w:t>
      </w:r>
      <w:r w:rsidRPr="00B50DA0">
        <w:rPr>
          <w:rFonts w:eastAsia="Times New Roman" w:cstheme="minorHAnsi"/>
          <w:sz w:val="24"/>
          <w:szCs w:val="24"/>
          <w:lang w:eastAsia="pl-PL"/>
        </w:rPr>
        <w:t xml:space="preserve"> zawiera:</w:t>
      </w:r>
    </w:p>
    <w:p w:rsidR="00194CD9" w:rsidRPr="00B50DA0" w:rsidRDefault="00194CD9" w:rsidP="00B50DA0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50DA0">
        <w:rPr>
          <w:rFonts w:eastAsia="Times New Roman" w:cstheme="minorHAnsi"/>
          <w:sz w:val="24"/>
          <w:szCs w:val="24"/>
          <w:lang w:eastAsia="pl-PL"/>
        </w:rPr>
        <w:t>morfologia krwi obwodowej ze wzorem odsetkowym i płytkami krwi</w:t>
      </w:r>
    </w:p>
    <w:p w:rsidR="00194CD9" w:rsidRPr="00B50DA0" w:rsidRDefault="00194CD9" w:rsidP="00B50DA0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50DA0">
        <w:rPr>
          <w:rFonts w:eastAsia="Times New Roman" w:cstheme="minorHAnsi"/>
          <w:sz w:val="24"/>
          <w:szCs w:val="24"/>
          <w:lang w:eastAsia="pl-PL"/>
        </w:rPr>
        <w:t>stężenie cholesterolu całkowitego albo kontrolny profil lipidowy</w:t>
      </w:r>
    </w:p>
    <w:p w:rsidR="00194CD9" w:rsidRPr="00B50DA0" w:rsidRDefault="00194CD9" w:rsidP="00B50DA0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50DA0">
        <w:rPr>
          <w:rFonts w:eastAsia="Times New Roman" w:cstheme="minorHAnsi"/>
          <w:sz w:val="24"/>
          <w:szCs w:val="24"/>
          <w:lang w:eastAsia="pl-PL"/>
        </w:rPr>
        <w:t xml:space="preserve">stężenie poziomu glukozy </w:t>
      </w:r>
    </w:p>
    <w:p w:rsidR="00194CD9" w:rsidRPr="00B50DA0" w:rsidRDefault="00194CD9" w:rsidP="00B50DA0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50DA0">
        <w:rPr>
          <w:rFonts w:eastAsia="Times New Roman" w:cstheme="minorHAnsi"/>
          <w:sz w:val="24"/>
          <w:szCs w:val="24"/>
          <w:lang w:eastAsia="pl-PL"/>
        </w:rPr>
        <w:t xml:space="preserve">oznaczenie hemoglobiny </w:t>
      </w:r>
      <w:proofErr w:type="spellStart"/>
      <w:r w:rsidRPr="00B50DA0">
        <w:rPr>
          <w:rFonts w:eastAsia="Times New Roman" w:cstheme="minorHAnsi"/>
          <w:sz w:val="24"/>
          <w:szCs w:val="24"/>
          <w:lang w:eastAsia="pl-PL"/>
        </w:rPr>
        <w:t>glikowanej</w:t>
      </w:r>
      <w:proofErr w:type="spellEnd"/>
      <w:r w:rsidRPr="00B50DA0">
        <w:rPr>
          <w:rFonts w:eastAsia="Times New Roman" w:cstheme="minorHAnsi"/>
          <w:sz w:val="24"/>
          <w:szCs w:val="24"/>
          <w:lang w:eastAsia="pl-PL"/>
        </w:rPr>
        <w:t xml:space="preserve"> HbA1c</w:t>
      </w:r>
    </w:p>
    <w:p w:rsidR="00194CD9" w:rsidRPr="00B50DA0" w:rsidRDefault="00194CD9" w:rsidP="00B50DA0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50DA0">
        <w:rPr>
          <w:rFonts w:eastAsia="Times New Roman" w:cstheme="minorHAnsi"/>
          <w:sz w:val="24"/>
          <w:szCs w:val="24"/>
          <w:lang w:eastAsia="pl-PL"/>
        </w:rPr>
        <w:t>kreatynina</w:t>
      </w:r>
    </w:p>
    <w:p w:rsidR="00194CD9" w:rsidRPr="00B50DA0" w:rsidRDefault="00194CD9" w:rsidP="00B50DA0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50DA0">
        <w:rPr>
          <w:rFonts w:eastAsia="Times New Roman" w:cstheme="minorHAnsi"/>
          <w:sz w:val="24"/>
          <w:szCs w:val="24"/>
          <w:lang w:eastAsia="pl-PL"/>
        </w:rPr>
        <w:t>badanie ogólne moczu</w:t>
      </w:r>
    </w:p>
    <w:p w:rsidR="00194CD9" w:rsidRPr="00B50DA0" w:rsidRDefault="00194CD9" w:rsidP="00B50DA0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50DA0">
        <w:rPr>
          <w:rFonts w:eastAsia="Times New Roman" w:cstheme="minorHAnsi"/>
          <w:sz w:val="24"/>
          <w:szCs w:val="24"/>
          <w:lang w:eastAsia="pl-PL"/>
        </w:rPr>
        <w:t xml:space="preserve">kwas moczowy </w:t>
      </w:r>
    </w:p>
    <w:p w:rsidR="00194CD9" w:rsidRPr="00B50DA0" w:rsidRDefault="00194CD9" w:rsidP="00B50DA0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50DA0">
        <w:rPr>
          <w:rFonts w:eastAsia="Times New Roman" w:cstheme="minorHAnsi"/>
          <w:sz w:val="24"/>
          <w:szCs w:val="24"/>
          <w:lang w:eastAsia="pl-PL"/>
        </w:rPr>
        <w:t>krew utajona w kale</w:t>
      </w:r>
    </w:p>
    <w:p w:rsidR="00194CD9" w:rsidRPr="00B50DA0" w:rsidRDefault="00194CD9" w:rsidP="00B50DA0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50DA0">
        <w:rPr>
          <w:rFonts w:eastAsia="Times New Roman" w:cstheme="minorHAnsi"/>
          <w:sz w:val="24"/>
          <w:szCs w:val="24"/>
          <w:lang w:eastAsia="pl-PL"/>
        </w:rPr>
        <w:t>PSA (badanie w kierunku raka prostaty)</w:t>
      </w:r>
    </w:p>
    <w:p w:rsidR="00194CD9" w:rsidRPr="00B50DA0" w:rsidRDefault="00194CD9" w:rsidP="00B50DA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50DA0">
        <w:rPr>
          <w:rFonts w:eastAsia="Times New Roman" w:cstheme="minorHAnsi"/>
          <w:sz w:val="24"/>
          <w:szCs w:val="24"/>
          <w:u w:val="single"/>
          <w:lang w:eastAsia="pl-PL"/>
        </w:rPr>
        <w:t>Pakiet wspólny dla kobiet i mężczyzn</w:t>
      </w:r>
      <w:r w:rsidR="00A57C00" w:rsidRPr="00B50DA0">
        <w:rPr>
          <w:rFonts w:eastAsia="Times New Roman" w:cstheme="minorHAnsi"/>
          <w:sz w:val="24"/>
          <w:szCs w:val="24"/>
          <w:u w:val="single"/>
          <w:lang w:eastAsia="pl-PL"/>
        </w:rPr>
        <w:t>:</w:t>
      </w:r>
    </w:p>
    <w:p w:rsidR="00194CD9" w:rsidRPr="00B50DA0" w:rsidRDefault="00194CD9" w:rsidP="00B50DA0">
      <w:pPr>
        <w:numPr>
          <w:ilvl w:val="0"/>
          <w:numId w:val="3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50DA0">
        <w:rPr>
          <w:rFonts w:eastAsia="Times New Roman" w:cstheme="minorHAnsi"/>
          <w:sz w:val="24"/>
          <w:szCs w:val="24"/>
          <w:lang w:eastAsia="pl-PL"/>
        </w:rPr>
        <w:t>pomiar ciśnienia tętniczego</w:t>
      </w:r>
    </w:p>
    <w:p w:rsidR="00194CD9" w:rsidRPr="00B50DA0" w:rsidRDefault="00194CD9" w:rsidP="00B50DA0">
      <w:pPr>
        <w:numPr>
          <w:ilvl w:val="0"/>
          <w:numId w:val="3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50DA0">
        <w:rPr>
          <w:rFonts w:eastAsia="Times New Roman" w:cstheme="minorHAnsi"/>
          <w:sz w:val="24"/>
          <w:szCs w:val="24"/>
          <w:lang w:eastAsia="pl-PL"/>
        </w:rPr>
        <w:t>pomiar masy ciała, wzrostu, obwodu w pasie oraz obliczenie wskaźnika masy ciała (BMI)</w:t>
      </w:r>
    </w:p>
    <w:p w:rsidR="00194CD9" w:rsidRPr="00B50DA0" w:rsidRDefault="00194CD9" w:rsidP="00B50DA0">
      <w:pPr>
        <w:numPr>
          <w:ilvl w:val="0"/>
          <w:numId w:val="3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50DA0">
        <w:rPr>
          <w:rFonts w:eastAsia="Times New Roman" w:cstheme="minorHAnsi"/>
          <w:sz w:val="24"/>
          <w:szCs w:val="24"/>
          <w:lang w:eastAsia="pl-PL"/>
        </w:rPr>
        <w:t>ocena miarowości rytmu serca</w:t>
      </w:r>
    </w:p>
    <w:p w:rsidR="00194CD9" w:rsidRPr="00B50DA0" w:rsidRDefault="00194CD9" w:rsidP="00B50DA0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B50DA0">
        <w:rPr>
          <w:rFonts w:eastAsia="Times New Roman" w:cstheme="minorHAnsi"/>
          <w:b/>
          <w:sz w:val="24"/>
          <w:szCs w:val="24"/>
          <w:lang w:eastAsia="pl-PL"/>
        </w:rPr>
        <w:t>Jak skorzystać z programu?</w:t>
      </w:r>
    </w:p>
    <w:p w:rsidR="00092683" w:rsidRPr="00B50DA0" w:rsidRDefault="004465D8" w:rsidP="00B50DA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50DA0">
        <w:rPr>
          <w:rFonts w:eastAsia="Times New Roman" w:cstheme="minorHAnsi"/>
          <w:sz w:val="24"/>
          <w:szCs w:val="24"/>
          <w:lang w:eastAsia="pl-PL"/>
        </w:rPr>
        <w:t>Aby skorzystać z pakietu badań, pacjent musi wypełnić ankietę, która pozwoli na ocenę czynników ryzyka, umieszczoną w Internetowym Koncie Pacjenta</w:t>
      </w:r>
      <w:r w:rsidR="00092683" w:rsidRPr="00B50DA0">
        <w:rPr>
          <w:rFonts w:eastAsia="Times New Roman" w:cstheme="minorHAnsi"/>
          <w:sz w:val="24"/>
          <w:szCs w:val="24"/>
          <w:lang w:eastAsia="pl-PL"/>
        </w:rPr>
        <w:t xml:space="preserve"> (IKP)</w:t>
      </w:r>
      <w:r w:rsidRPr="00B50DA0">
        <w:rPr>
          <w:rFonts w:eastAsia="Times New Roman" w:cstheme="minorHAnsi"/>
          <w:sz w:val="24"/>
          <w:szCs w:val="24"/>
          <w:lang w:eastAsia="pl-PL"/>
        </w:rPr>
        <w:t xml:space="preserve">. Wypełnienie ankiety będzie powodować wygenerowanie zlecenia pakietu badań odpowiedniego dla płci oraz czynników ryzyka zidentyfikowanych u danej osoby. </w:t>
      </w:r>
    </w:p>
    <w:p w:rsidR="00092683" w:rsidRPr="00B50DA0" w:rsidRDefault="00092683" w:rsidP="00B50DA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50DA0">
        <w:rPr>
          <w:rFonts w:eastAsia="Times New Roman" w:cstheme="minorHAnsi"/>
          <w:sz w:val="24"/>
          <w:szCs w:val="24"/>
          <w:lang w:eastAsia="pl-PL"/>
        </w:rPr>
        <w:t xml:space="preserve">Osoby, które nie korzystają z </w:t>
      </w:r>
      <w:proofErr w:type="spellStart"/>
      <w:r w:rsidRPr="00B50DA0">
        <w:rPr>
          <w:rFonts w:eastAsia="Times New Roman" w:cstheme="minorHAnsi"/>
          <w:sz w:val="24"/>
          <w:szCs w:val="24"/>
          <w:lang w:eastAsia="pl-PL"/>
        </w:rPr>
        <w:t>internetu</w:t>
      </w:r>
      <w:proofErr w:type="spellEnd"/>
      <w:r w:rsidRPr="00B50DA0">
        <w:rPr>
          <w:rFonts w:eastAsia="Times New Roman" w:cstheme="minorHAnsi"/>
          <w:sz w:val="24"/>
          <w:szCs w:val="24"/>
          <w:lang w:eastAsia="pl-PL"/>
        </w:rPr>
        <w:t xml:space="preserve">, nie mają Profilu Zaufanego i nie logują się do IKP mogą skorzystać z pomocy konsultantów programu pod numerem </w:t>
      </w:r>
      <w:r w:rsidRPr="0030581B">
        <w:rPr>
          <w:rFonts w:eastAsia="Times New Roman" w:cstheme="minorHAnsi"/>
          <w:b/>
          <w:sz w:val="24"/>
          <w:szCs w:val="24"/>
          <w:lang w:eastAsia="pl-PL"/>
        </w:rPr>
        <w:t>infolinii 22 735 39 53</w:t>
      </w:r>
      <w:r w:rsidRPr="00B50DA0">
        <w:rPr>
          <w:rFonts w:eastAsia="Times New Roman" w:cstheme="minorHAnsi"/>
          <w:sz w:val="24"/>
          <w:szCs w:val="24"/>
          <w:lang w:eastAsia="pl-PL"/>
        </w:rPr>
        <w:t>.</w:t>
      </w:r>
    </w:p>
    <w:p w:rsidR="004465D8" w:rsidRPr="00B50DA0" w:rsidRDefault="004465D8" w:rsidP="00B50DA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50DA0">
        <w:rPr>
          <w:rFonts w:eastAsia="Times New Roman" w:cstheme="minorHAnsi"/>
          <w:sz w:val="24"/>
          <w:szCs w:val="24"/>
          <w:lang w:eastAsia="pl-PL"/>
        </w:rPr>
        <w:lastRenderedPageBreak/>
        <w:t>Informacja o tym, że dla danego uczestnika programu Profilaktyka 40 PLUS wystawione zostało e-skierowanie na badania, nie wymaga</w:t>
      </w:r>
      <w:r w:rsidR="00194CD9" w:rsidRPr="00B50DA0">
        <w:rPr>
          <w:rFonts w:eastAsia="Times New Roman" w:cstheme="minorHAnsi"/>
          <w:sz w:val="24"/>
          <w:szCs w:val="24"/>
          <w:lang w:eastAsia="pl-PL"/>
        </w:rPr>
        <w:t xml:space="preserve"> wydrukowania ani pobrania go z </w:t>
      </w:r>
      <w:r w:rsidRPr="00B50DA0">
        <w:rPr>
          <w:rFonts w:eastAsia="Times New Roman" w:cstheme="minorHAnsi"/>
          <w:sz w:val="24"/>
          <w:szCs w:val="24"/>
          <w:lang w:eastAsia="pl-PL"/>
        </w:rPr>
        <w:t xml:space="preserve">Internetowego Konta Pacjenta. Placówka medyczna, </w:t>
      </w:r>
      <w:r w:rsidR="00194CD9" w:rsidRPr="00B50DA0">
        <w:rPr>
          <w:rFonts w:eastAsia="Times New Roman" w:cstheme="minorHAnsi"/>
          <w:sz w:val="24"/>
          <w:szCs w:val="24"/>
          <w:lang w:eastAsia="pl-PL"/>
        </w:rPr>
        <w:t xml:space="preserve">która będzie miała umowę z NFZ na prowadzenie badań, </w:t>
      </w:r>
      <w:r w:rsidRPr="00B50DA0">
        <w:rPr>
          <w:rFonts w:eastAsia="Times New Roman" w:cstheme="minorHAnsi"/>
          <w:sz w:val="24"/>
          <w:szCs w:val="24"/>
          <w:lang w:eastAsia="pl-PL"/>
        </w:rPr>
        <w:t xml:space="preserve">pobierze tę informację z systemu informatycznego – wystarczy zgłosić się do niej z dowodem osobistym. </w:t>
      </w:r>
    </w:p>
    <w:p w:rsidR="00BD24F9" w:rsidRPr="0030581B" w:rsidRDefault="00092683" w:rsidP="00B50DA0">
      <w:pPr>
        <w:spacing w:after="0" w:line="276" w:lineRule="auto"/>
        <w:rPr>
          <w:rFonts w:cstheme="minorHAnsi"/>
          <w:b/>
          <w:sz w:val="24"/>
          <w:szCs w:val="24"/>
        </w:rPr>
      </w:pPr>
      <w:r w:rsidRPr="0030581B">
        <w:rPr>
          <w:rFonts w:cstheme="minorHAnsi"/>
          <w:b/>
          <w:sz w:val="24"/>
          <w:szCs w:val="24"/>
        </w:rPr>
        <w:t>Gdzie wykonać badania?</w:t>
      </w:r>
    </w:p>
    <w:p w:rsidR="00B50DA0" w:rsidRPr="00B50DA0" w:rsidRDefault="00092683" w:rsidP="00B50DA0">
      <w:pPr>
        <w:spacing w:after="0" w:line="276" w:lineRule="auto"/>
        <w:rPr>
          <w:sz w:val="24"/>
          <w:szCs w:val="24"/>
        </w:rPr>
      </w:pPr>
      <w:r w:rsidRPr="00B50DA0">
        <w:rPr>
          <w:rFonts w:cstheme="minorHAnsi"/>
          <w:sz w:val="24"/>
          <w:szCs w:val="24"/>
        </w:rPr>
        <w:t>Lista placówek</w:t>
      </w:r>
      <w:r w:rsidR="00B50DA0" w:rsidRPr="00B50DA0">
        <w:rPr>
          <w:rFonts w:cstheme="minorHAnsi"/>
          <w:sz w:val="24"/>
          <w:szCs w:val="24"/>
        </w:rPr>
        <w:t xml:space="preserve"> (wraz z ma</w:t>
      </w:r>
      <w:r w:rsidR="0030581B">
        <w:rPr>
          <w:rFonts w:cstheme="minorHAnsi"/>
          <w:sz w:val="24"/>
          <w:szCs w:val="24"/>
        </w:rPr>
        <w:t>pką</w:t>
      </w:r>
      <w:r w:rsidR="00B50DA0" w:rsidRPr="00B50DA0">
        <w:rPr>
          <w:rFonts w:cstheme="minorHAnsi"/>
          <w:sz w:val="24"/>
          <w:szCs w:val="24"/>
        </w:rPr>
        <w:t>)</w:t>
      </w:r>
      <w:r w:rsidRPr="00B50DA0">
        <w:rPr>
          <w:rFonts w:cstheme="minorHAnsi"/>
          <w:sz w:val="24"/>
          <w:szCs w:val="24"/>
        </w:rPr>
        <w:t xml:space="preserve">, które wykonują badania znajduje się na stronie </w:t>
      </w:r>
      <w:r w:rsidR="00B50DA0" w:rsidRPr="00B50DA0">
        <w:rPr>
          <w:rFonts w:cstheme="minorHAnsi"/>
          <w:sz w:val="24"/>
          <w:szCs w:val="24"/>
        </w:rPr>
        <w:t xml:space="preserve">PACJENT.GOV.PL - </w:t>
      </w:r>
      <w:hyperlink r:id="rId8" w:history="1">
        <w:r w:rsidR="00B50DA0" w:rsidRPr="00B50DA0">
          <w:rPr>
            <w:rStyle w:val="Hipercze"/>
            <w:sz w:val="24"/>
            <w:szCs w:val="24"/>
          </w:rPr>
          <w:t>https://pacjent.gov.pl/aktualnosc/wystaw-sobie-e-skierowanie-na-badania</w:t>
        </w:r>
      </w:hyperlink>
      <w:r w:rsidR="00B50DA0" w:rsidRPr="0030581B">
        <w:rPr>
          <w:sz w:val="24"/>
          <w:szCs w:val="24"/>
        </w:rPr>
        <w:t>.</w:t>
      </w:r>
      <w:r w:rsidR="00B50DA0" w:rsidRPr="00B50DA0">
        <w:rPr>
          <w:sz w:val="24"/>
          <w:szCs w:val="24"/>
        </w:rPr>
        <w:t xml:space="preserve"> Ich liczba jest ciągle aktualizowana -  podmioty medyczne chętne do wykonywania świadczeń mogą się zgłaszać do NFZ przez cały czas.</w:t>
      </w:r>
    </w:p>
    <w:p w:rsidR="00092683" w:rsidRPr="00B50DA0" w:rsidRDefault="00B50DA0" w:rsidP="00B50DA0">
      <w:pPr>
        <w:spacing w:after="0" w:line="276" w:lineRule="auto"/>
        <w:rPr>
          <w:rFonts w:cstheme="minorHAnsi"/>
          <w:sz w:val="24"/>
          <w:szCs w:val="24"/>
        </w:rPr>
      </w:pPr>
      <w:r w:rsidRPr="00B50DA0">
        <w:rPr>
          <w:rFonts w:cstheme="minorHAnsi"/>
          <w:sz w:val="24"/>
          <w:szCs w:val="24"/>
        </w:rPr>
        <w:t xml:space="preserve"> </w:t>
      </w:r>
    </w:p>
    <w:sectPr w:rsidR="00092683" w:rsidRPr="00B50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5AED"/>
    <w:multiLevelType w:val="multilevel"/>
    <w:tmpl w:val="FB4C2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56272"/>
    <w:multiLevelType w:val="multilevel"/>
    <w:tmpl w:val="0C44C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B7BBA"/>
    <w:multiLevelType w:val="multilevel"/>
    <w:tmpl w:val="C886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D8"/>
    <w:rsid w:val="00092683"/>
    <w:rsid w:val="00194CD9"/>
    <w:rsid w:val="0030581B"/>
    <w:rsid w:val="004465D8"/>
    <w:rsid w:val="009025B4"/>
    <w:rsid w:val="0096782D"/>
    <w:rsid w:val="00A57C00"/>
    <w:rsid w:val="00B50DA0"/>
    <w:rsid w:val="00BB7C8D"/>
    <w:rsid w:val="00BD24F9"/>
    <w:rsid w:val="00CD61B4"/>
    <w:rsid w:val="00D0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A6DDA-900D-4CB2-92B7-A3FE8D67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46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46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65D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65D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event-date">
    <w:name w:val="event-date"/>
    <w:basedOn w:val="Normalny"/>
    <w:rsid w:val="0044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44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4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465D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7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79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jent.gov.pl/aktualnosc/wystaw-sobie-e-skierowanie-na-badan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Szczepanek Beata</dc:creator>
  <cp:keywords/>
  <dc:description/>
  <cp:lastModifiedBy>Monika Nosowicz-Kaczorowska</cp:lastModifiedBy>
  <cp:revision>2</cp:revision>
  <cp:lastPrinted>2021-07-06T07:24:00Z</cp:lastPrinted>
  <dcterms:created xsi:type="dcterms:W3CDTF">2021-07-06T07:25:00Z</dcterms:created>
  <dcterms:modified xsi:type="dcterms:W3CDTF">2021-07-06T07:25:00Z</dcterms:modified>
</cp:coreProperties>
</file>